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3" w:rsidRPr="00614F19" w:rsidRDefault="00674A20" w:rsidP="00614F19">
      <w:pPr>
        <w:ind w:left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</w:pPr>
      <w:r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شيء م</w:t>
      </w:r>
      <w:r w:rsidR="004627F9"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ِ</w:t>
      </w:r>
      <w:r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ن تعظيم س</w:t>
      </w:r>
      <w:r w:rsidR="004627F9"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ُ</w:t>
      </w:r>
      <w:r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ن</w:t>
      </w:r>
      <w:r w:rsidR="004627F9"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َّ</w:t>
      </w:r>
      <w:r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ة النبي محمد صلى الله عليه وسلم عند الس</w:t>
      </w:r>
      <w:r w:rsidR="004627F9"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َّ</w:t>
      </w:r>
      <w:r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لف الص</w:t>
      </w:r>
      <w:r w:rsidR="00A66456"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َّ</w:t>
      </w:r>
      <w:r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الح</w:t>
      </w:r>
      <w:r w:rsidR="00A66456" w:rsidRPr="00614F19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ين</w:t>
      </w:r>
    </w:p>
    <w:p w:rsidR="00CC3511" w:rsidRPr="00614F19" w:rsidRDefault="00CC3511" w:rsidP="00614F19">
      <w:pPr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</w:pPr>
      <w:r w:rsidRPr="00614F19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614F19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الأولى:</w:t>
      </w:r>
      <w:proofErr w:type="spellEnd"/>
      <w:r w:rsidRPr="00614F19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</w:t>
      </w:r>
    </w:p>
    <w:p w:rsidR="00A66456" w:rsidRPr="00614F19" w:rsidRDefault="00A66456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الحمدُ للهِ الذي بنعمَتِهِ تَتِمُّ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الصالحا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>تُ،</w:t>
      </w:r>
      <w:proofErr w:type="spellEnd"/>
      <w:r w:rsidR="009F638E" w:rsidRPr="00614F19">
        <w:rPr>
          <w:rFonts w:ascii="Times New Roman" w:hAnsi="Times New Roman" w:cs="Times New Roman"/>
          <w:sz w:val="36"/>
          <w:szCs w:val="36"/>
          <w:rtl/>
        </w:rPr>
        <w:t xml:space="preserve"> وأشهدُ أنْ لا إله إلا اللهُ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>و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أنَّ محمدًا عبدُهُ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ورسولُهُ،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 xml:space="preserve">وصلَّى اللهُ وسلَّمَ </w:t>
      </w:r>
      <w:proofErr w:type="spellStart"/>
      <w:r w:rsidR="009F638E" w:rsidRPr="00614F19">
        <w:rPr>
          <w:rFonts w:ascii="Times New Roman" w:hAnsi="Times New Roman" w:cs="Times New Roman"/>
          <w:sz w:val="36"/>
          <w:szCs w:val="36"/>
          <w:rtl/>
        </w:rPr>
        <w:t>عليهِ،</w:t>
      </w:r>
      <w:proofErr w:type="spellEnd"/>
      <w:r w:rsidR="009F638E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ورَضِيَ 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>عن آلِهِ وأصحابِه.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CC3511" w:rsidRPr="00614F19" w:rsidRDefault="00CC3511" w:rsidP="00614F19">
      <w:pPr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الناسُ:</w:t>
      </w:r>
    </w:p>
    <w:p w:rsidR="005E5B0B" w:rsidRPr="00614F19" w:rsidRDefault="00CC3511" w:rsidP="00614F19">
      <w:pPr>
        <w:ind w:left="0"/>
        <w:rPr>
          <w:rFonts w:ascii="Times New Roman" w:hAnsi="Times New Roman" w:cs="Times New Roman"/>
          <w:sz w:val="36"/>
          <w:szCs w:val="36"/>
          <w:rtl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فإنَّ طاعةَ الرسولِ صلى الله عليه وسلم طاعةٌ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للهِ،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وبذلكَ أمَرَ ربُّنا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وأخبَرَ،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فقالَ ــ جلَّ وعلا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وَأَطِيعُوا اللَّهَ وَالرَّسُولَ لَعَلَّكُمْ تُرْحَمُونَ </w:t>
      </w:r>
      <w:proofErr w:type="spellStart"/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وقال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سُبحانَهُ: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مَنْ يُطِعِ الرَّسُولَ فَقَدْ أَطَاعَ اللَّهَ </w:t>
      </w:r>
      <w:proofErr w:type="spellStart"/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وبشَّر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اللهُ </w:t>
      </w:r>
      <w:r w:rsidRPr="00614F19">
        <w:rPr>
          <w:rFonts w:ascii="Times New Roman" w:hAnsi="Times New Roman" w:cs="Times New Roman"/>
          <w:sz w:val="36"/>
          <w:szCs w:val="36"/>
          <w:rtl/>
        </w:rPr>
        <w:t>المُطيع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>ي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نَ لَهُ ولِرسولِهِ صلى الله عليه وسلم فقالَ ــ عزَّ وجلَّ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وَمَنْ يُطِعِ اللَّهَ وَرَسُولَهُ يُدْخِلْهُ جَنَّاتٍ تَجْرِي مِنْ تَحْتِهَا الْأَنْهَارُ وَمَنْ يَتَوَلَّ يُعَذِّبْهُ عَذَابًا أَلِيمًا </w:t>
      </w:r>
      <w:proofErr w:type="spellStart"/>
      <w:r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 وثبتَ 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>أنَّ عائشةَ ــ رضيَ اللهُ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 عنها ــ </w:t>
      </w:r>
      <w:proofErr w:type="spellStart"/>
      <w:r w:rsidR="009C12A8" w:rsidRPr="00614F19">
        <w:rPr>
          <w:rFonts w:ascii="Times New Roman" w:hAnsi="Times New Roman" w:cs="Times New Roman"/>
          <w:sz w:val="36"/>
          <w:szCs w:val="36"/>
          <w:rtl/>
        </w:rPr>
        <w:t>قالتْ:</w:t>
      </w:r>
      <w:proofErr w:type="spellEnd"/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جَاءَ رَجُلٌ إِلَى النَّبِيِّ صَلَّى اللهُ عَلَيْهِ وَسَلَّمَ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وَاللَّهِ إِنَّكَ لَأَحَبُّ إِلَيَّ مِنْ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نَفْسِي،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وَإِنَّكَ لَأَحَبُّ إِلَيَّ مِنْ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أَهْلِي،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وَأَحَبُّ إِلَيَّ مِنْ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وَلَدِي،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وَإِنِّي لَأَكُونُ فِي الْبَيْتِ فَأَذْكُرُكَ فَمَا أَصْبِرُ حَتَّى آتِيَكَ فَأَنْظُرُ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إِلَيْكَ،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وَإِذَا ذَكَرْتُ مَوْتِي ومَوْتَكَ عَرَفْتُ أَنَّكَ إِذَا دَخَلْتَ الْجَنَّةَ رُفِعْتَ مَعَ النَّبِيِّينَ وَإِنِّي إِذَا دَخَلْتُ الْجَنَّةَ خَشِيتُ أَنْ لَا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أَرَاكَ،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فَلَمْ يُرِدَّ عَلَيْهِ النَّبِيُّ صَلَّى اللهُ عَلَيْهِ وَسَلَّمَ حَتَّى نَزَّلَ جِبْرِيلُ بِهَذِهِ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الْآيَةِ: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{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وَمَنْ يُطِعِ اللهَ وَالرَّسُولَ فَأُولَئِكَ مَعَ الَّذِينَ أَنْعَمَ اللهُ عَلَيْهِمْ مِنَ النَّبِيِّينَ وَالصِّدِّيقِينَ وَالشُّهَدَاءِ وَالصَّالِحِينَ وَحَسُنَ أُولَئِكَ رَفِيقًا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}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 و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>تَوعَّدَ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 اللهُ العاصينَ لَهُ ولِرسولِهِ صلى الله عليه وسلم</w:t>
      </w:r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في الآخ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ِ</w:t>
      </w:r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>رةِ ب</w:t>
      </w:r>
      <w:r w:rsidR="009F638E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عذابِ </w:t>
      </w:r>
      <w:proofErr w:type="spellStart"/>
      <w:r w:rsidR="009F638E" w:rsidRPr="00614F19">
        <w:rPr>
          <w:rFonts w:ascii="Times New Roman" w:hAnsi="Times New Roman" w:cs="Times New Roman"/>
          <w:kern w:val="28"/>
          <w:sz w:val="36"/>
          <w:szCs w:val="36"/>
          <w:rtl/>
        </w:rPr>
        <w:t>النَّارِ</w:t>
      </w:r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فقالَ </w:t>
      </w:r>
      <w:proofErr w:type="spellStart"/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>تعالى:</w:t>
      </w:r>
      <w:proofErr w:type="spellEnd"/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{</w:t>
      </w:r>
      <w:proofErr w:type="spellEnd"/>
      <w:r w:rsidR="009C12A8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وَمَنْ يَعْصِ اللَّهَ وَرَسُولَهُ فَإِنَّ لَهُ نَارَ جَهَنَّمَ </w:t>
      </w:r>
      <w:proofErr w:type="spellStart"/>
      <w:r w:rsidR="009C12A8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}</w:t>
      </w:r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9C12A8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وأخبَر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عن حسرَتِهِم في </w:t>
      </w:r>
      <w:proofErr w:type="spellStart"/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الآخِرَةِ،</w:t>
      </w:r>
      <w:proofErr w:type="spellEnd"/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فقالَ </w:t>
      </w:r>
      <w:proofErr w:type="spellStart"/>
      <w:r w:rsidR="009F638E" w:rsidRPr="00614F19">
        <w:rPr>
          <w:rFonts w:ascii="Times New Roman" w:hAnsi="Times New Roman" w:cs="Times New Roman"/>
          <w:sz w:val="36"/>
          <w:szCs w:val="36"/>
          <w:rtl/>
        </w:rPr>
        <w:t>سُبحانَهُ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:</w:t>
      </w:r>
      <w:proofErr w:type="spellEnd"/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="0046522C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{</w:t>
      </w:r>
      <w:proofErr w:type="spellEnd"/>
      <w:r w:rsidR="0046522C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يَوْمَ تُقَلَّبُ وُجُوهُهُمْ فِي النَّارِ يَقُولُونَ </w:t>
      </w:r>
      <w:proofErr w:type="spellStart"/>
      <w:r w:rsidR="0046522C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يَالَيْتَنَا</w:t>
      </w:r>
      <w:proofErr w:type="spellEnd"/>
      <w:r w:rsidR="0046522C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أَطَعْنَا اللَّهَ وَأَطَعْنَا الرَّسُولَا </w:t>
      </w:r>
      <w:proofErr w:type="spellStart"/>
      <w:r w:rsidR="0046522C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}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46522C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9C12A8" w:rsidRPr="00614F19">
        <w:rPr>
          <w:rFonts w:ascii="Times New Roman" w:hAnsi="Times New Roman" w:cs="Times New Roman"/>
          <w:sz w:val="36"/>
          <w:szCs w:val="36"/>
          <w:rtl/>
        </w:rPr>
        <w:t xml:space="preserve">وهدَّدَهمُ بالعقوبة في </w:t>
      </w:r>
      <w:proofErr w:type="spellStart"/>
      <w:r w:rsidR="009C12A8" w:rsidRPr="00614F19">
        <w:rPr>
          <w:rFonts w:ascii="Times New Roman" w:hAnsi="Times New Roman" w:cs="Times New Roman"/>
          <w:sz w:val="36"/>
          <w:szCs w:val="36"/>
          <w:rtl/>
        </w:rPr>
        <w:t>الدُّنيا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فقالَ 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 xml:space="preserve">ــ عزَّ مِن قائلِ </w:t>
      </w:r>
      <w:proofErr w:type="spellStart"/>
      <w:r w:rsidR="0046522C" w:rsidRPr="00614F19">
        <w:rPr>
          <w:rFonts w:ascii="Times New Roman" w:hAnsi="Times New Roman" w:cs="Times New Roman"/>
          <w:sz w:val="36"/>
          <w:szCs w:val="36"/>
          <w:rtl/>
        </w:rPr>
        <w:t>ــ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{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فَلْيَحْذَرِ الَّذِينَ يُخَالِفُونَ عَنْ أَمْرِهِ أَنْ تُصِيبَهُمْ فِتْنَةٌ أَوْ يُصِيبَهُمْ عَذَابٌ أَلِيمٌ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}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و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>أبان</w:t>
      </w:r>
      <w:r w:rsidR="0046522C" w:rsidRPr="00614F19">
        <w:rPr>
          <w:rFonts w:ascii="Times New Roman" w:hAnsi="Times New Roman" w:cs="Times New Roman"/>
          <w:kern w:val="28"/>
          <w:sz w:val="36"/>
          <w:szCs w:val="36"/>
          <w:rtl/>
        </w:rPr>
        <w:t>َ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 xml:space="preserve">اللهُ </w:t>
      </w:r>
      <w:r w:rsidR="009F638E" w:rsidRPr="00614F19">
        <w:rPr>
          <w:rFonts w:ascii="Times New Roman" w:hAnsi="Times New Roman" w:cs="Times New Roman"/>
          <w:kern w:val="28"/>
          <w:sz w:val="36"/>
          <w:szCs w:val="36"/>
          <w:rtl/>
        </w:rPr>
        <w:t>أنَّ عاقبةَ معصيتَهِ ومعصيَةِ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رسولِهِ 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هيَ </w:t>
      </w:r>
      <w:proofErr w:type="spellStart"/>
      <w:r w:rsidR="005E5B0B" w:rsidRPr="00614F19">
        <w:rPr>
          <w:rFonts w:ascii="Times New Roman" w:hAnsi="Times New Roman" w:cs="Times New Roman"/>
          <w:sz w:val="36"/>
          <w:szCs w:val="36"/>
          <w:rtl/>
        </w:rPr>
        <w:t>الضَّلالُ،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فقالَ ــ عزَّ وجلَّ </w:t>
      </w:r>
      <w:proofErr w:type="spellStart"/>
      <w:r w:rsidR="005E5B0B" w:rsidRPr="00614F19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{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وَمَنْ يَعْصِ اللَّهَ وَرَسُولَهُ فَقَدْ ضَلَّ ضَلَالًا مُبِينًا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}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وصحَّ أنَّ النبيَّ 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proofErr w:type="spellStart"/>
      <w:r w:rsidR="005E5B0B" w:rsidRPr="00614F19">
        <w:rPr>
          <w:rFonts w:ascii="Times New Roman" w:hAnsi="Times New Roman" w:cs="Times New Roman"/>
          <w:sz w:val="36"/>
          <w:szCs w:val="36"/>
          <w:rtl/>
        </w:rPr>
        <w:t>قال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>َ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>: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5E5B0B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«</w:t>
      </w:r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كُلُّ أُمَّتِي يَدْخُلُونَ الجَنَّةَ إِلَّا مَنْ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أَبَى»،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قَالُوا: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يَا رَسُولَ اللَّهِ وَمَنْ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يَأْبَى؟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«مَنْ أَطَاعَنِي دَخَلَ الجَنَّةَ وَمَنْ عَصَانِي فَقَدْ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أَبَى</w:t>
      </w:r>
      <w:r w:rsidR="005E5B0B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»</w:t>
      </w:r>
      <w:proofErr w:type="spellEnd"/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وبيَّن اللهُ  حالَ المؤمنينَ مع حُكمِ وأمْرِ اللهِ 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>و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>رسولِهِ</w:t>
      </w:r>
      <w:r w:rsidR="0046522C" w:rsidRPr="00614F19">
        <w:rPr>
          <w:rFonts w:ascii="Times New Roman" w:hAnsi="Times New Roman" w:cs="Times New Roman"/>
          <w:sz w:val="36"/>
          <w:szCs w:val="36"/>
          <w:rtl/>
        </w:rPr>
        <w:t xml:space="preserve"> صلى الله عليه </w:t>
      </w:r>
      <w:proofErr w:type="spellStart"/>
      <w:r w:rsidR="0046522C" w:rsidRPr="00614F19">
        <w:rPr>
          <w:rFonts w:ascii="Times New Roman" w:hAnsi="Times New Roman" w:cs="Times New Roman"/>
          <w:sz w:val="36"/>
          <w:szCs w:val="36"/>
          <w:rtl/>
        </w:rPr>
        <w:t>وسلم</w:t>
      </w:r>
      <w:r w:rsidR="005E5B0B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فقالَ ــ تبارَكَ وتقدَّسَ </w:t>
      </w:r>
      <w:proofErr w:type="spellStart"/>
      <w:r w:rsidR="005E5B0B" w:rsidRPr="00614F19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="005E5B0B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{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إِنَّمَا كَانَ قَوْلَ الْمُؤْمِنِينَ إِذَا دُعُوا إِلَى اللَّهِ وَرَسُولِهِ لِيَحْكُمَ بَيْنَهُمْ أَنْ يَقُولُوا سَمِعْنَا وَأَطَعْنَا وَأُولَئِكَ هُمُ الْمُفْلِحُونَ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}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وقالَ </w:t>
      </w:r>
      <w:proofErr w:type="spellStart"/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>تعالى: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{</w:t>
      </w:r>
      <w:proofErr w:type="spellEnd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 xml:space="preserve"> وَمَا كَانَ لِمُؤْمِنٍ وَلَا مُؤْمِنَةٍ إِذَا قَضَى اللَّهُ وَرَسُولُهُ أَمْرًا أَنْ يَكُونَ لَهُمُ الْخِيَرَةُ مِنْ أَمْرِهِمْ </w:t>
      </w:r>
      <w:proofErr w:type="spellStart"/>
      <w:r w:rsidR="005E5B0B" w:rsidRPr="00614F19">
        <w:rPr>
          <w:rFonts w:ascii="Times New Roman" w:hAnsi="Times New Roman" w:cs="Times New Roman"/>
          <w:b/>
          <w:bCs/>
          <w:color w:val="FF0000"/>
          <w:kern w:val="28"/>
          <w:sz w:val="36"/>
          <w:szCs w:val="36"/>
          <w:rtl/>
        </w:rPr>
        <w:t>}</w:t>
      </w:r>
      <w:r w:rsidR="005E5B0B" w:rsidRPr="00614F19">
        <w:rPr>
          <w:rFonts w:ascii="Times New Roman" w:hAnsi="Times New Roman" w:cs="Times New Roman"/>
          <w:kern w:val="28"/>
          <w:sz w:val="36"/>
          <w:szCs w:val="36"/>
          <w:rtl/>
        </w:rPr>
        <w:t>.</w:t>
      </w:r>
      <w:proofErr w:type="spellEnd"/>
    </w:p>
    <w:p w:rsidR="005E5B0B" w:rsidRPr="00614F19" w:rsidRDefault="005E5B0B" w:rsidP="00614F19">
      <w:pPr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</w:pPr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أيُّها الناسُ:</w:t>
      </w:r>
    </w:p>
    <w:p w:rsidR="005F1E9A" w:rsidRPr="00614F19" w:rsidRDefault="00410B2C" w:rsidP="00614F19">
      <w:pPr>
        <w:ind w:left="0"/>
        <w:rPr>
          <w:rFonts w:ascii="Times New Roman" w:hAnsi="Times New Roman" w:cs="Times New Roman"/>
          <w:sz w:val="36"/>
          <w:szCs w:val="36"/>
          <w:rtl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إنَّ السُّنَّةَ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النَّبويةَ،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سُنَّةَ النبيِّ محمدٍ صلى الله عليه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وسلم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هيَ: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Pr="00614F19">
        <w:rPr>
          <w:rFonts w:ascii="Times New Roman" w:hAnsi="Times New Roman" w:cs="Times New Roman"/>
          <w:sz w:val="36"/>
          <w:szCs w:val="36"/>
          <w:rtl/>
        </w:rPr>
        <w:t>أحاديثُ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 xml:space="preserve">هُ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الصَّحيحَة</w:t>
      </w:r>
      <w:r w:rsidR="00D97CE6" w:rsidRPr="00614F19">
        <w:rPr>
          <w:rFonts w:ascii="Times New Roman" w:hAnsi="Times New Roman" w:cs="Times New Roman"/>
          <w:kern w:val="28"/>
          <w:sz w:val="36"/>
          <w:szCs w:val="36"/>
          <w:rtl/>
        </w:rPr>
        <w:t>ُ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وهيَ: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«ما ثَبَتَ عنهُ 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مِن أقوالٍ وأفعالٍ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وتقريراتٍ»</w:t>
      </w:r>
      <w:r w:rsidR="009F638E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9F638E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sz w:val="36"/>
          <w:szCs w:val="36"/>
          <w:rtl/>
        </w:rPr>
        <w:t>و</w:t>
      </w:r>
      <w:r w:rsidR="0046522C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مَن نظرَ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</w:t>
      </w:r>
      <w:r w:rsidR="0046522C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إلى 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حالِ س</w:t>
      </w:r>
      <w:r w:rsidR="009F638E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ل</w:t>
      </w:r>
      <w:r w:rsidR="009F638E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فِنا 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lastRenderedPageBreak/>
        <w:t xml:space="preserve">الصالحِ مِن الصحابةِ والتابعينَ </w:t>
      </w:r>
      <w:r w:rsidR="009F638E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ف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مَن بعدَهُم مع هذهِ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السُّنةِ،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مع أحاديثِ النبيِّ </w:t>
      </w:r>
      <w:r w:rsidRPr="00614F19"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الثابتَةِ فسَيَرَى حالًا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جليلًا،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واقتداءً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شديدًا،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واتِّباعًا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عظيمًا،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وتَمسُّكًا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قويًّا،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واهتداءً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كبيرًا،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واهتمامًا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مُتزايدًا،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وعملًا كثيرًا.</w:t>
      </w:r>
    </w:p>
    <w:p w:rsidR="005F1E9A" w:rsidRPr="00614F19" w:rsidRDefault="005F1E9A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فأمَّا </w:t>
      </w:r>
      <w:r w:rsidR="005C6810"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بعضُ </w:t>
      </w: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حالُهُم عندَ سماعِ حديثِ رسولِ اللهِ </w:t>
      </w:r>
      <w:r w:rsidRPr="00614F1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صلى الله عليه </w:t>
      </w:r>
      <w:proofErr w:type="spellStart"/>
      <w:r w:rsidRPr="00614F1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وسلم</w:t>
      </w: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: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فقد ثبتَ عن ابنِ عباسٍ ــ رضيَ اللهُ عنهما ــ أنَّهُ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قالَ: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كُنَّا إِذَا سَمِعْنَا رَجُلًا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يَقُولُ: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قَالَ رَسُولُ اللهِ صَلَّى اللهُ عَلَيْهِ وَسَلَّمَ ابْتَدَرَتْهُ أَبْصَارُنَا وَأَصْغَيْنَا إِلَيْهِ بِآذَانِنَا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614F19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5C6810" w:rsidRPr="00614F19" w:rsidRDefault="005F1E9A" w:rsidP="00614F19">
      <w:pPr>
        <w:ind w:left="0"/>
        <w:rPr>
          <w:rFonts w:ascii="Times New Roman" w:hAnsi="Times New Roman" w:cs="Times New Roman"/>
          <w:sz w:val="36"/>
          <w:szCs w:val="36"/>
          <w:rtl/>
        </w:rPr>
      </w:pP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وأمَّا </w:t>
      </w:r>
      <w:r w:rsidR="005C6810"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بعضُ </w:t>
      </w: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حالُهُم عندَ التحديثِ عن رسولِ اللهِ </w:t>
      </w:r>
      <w:r w:rsidRPr="00614F1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 xml:space="preserve">صلى الله عليه </w:t>
      </w:r>
      <w:proofErr w:type="spellStart"/>
      <w:r w:rsidRPr="00614F1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وسلم</w:t>
      </w: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فقد ثبتَ عن الإمامِ مالكِ بنِ أنسٍ ــ رحمهُ اللهُ </w:t>
      </w:r>
      <w:proofErr w:type="spellStart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ــ:</w:t>
      </w:r>
      <w:proofErr w:type="spellEnd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«أنَّهُ كانَ إذا أرادَ أنْ يَخرجَ لِيُحدِّثَ عن رسولِ اللهِ </w:t>
      </w:r>
      <w:r w:rsidRPr="00614F19"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توض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َّ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أَ وضوءَهُ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للصلاةِ،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ولبِسَ أحسنَ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ثيابِهِ،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ولبِسَ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قُلُنْسُوَةً،</w:t>
      </w:r>
      <w:proofErr w:type="spellEnd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وم</w:t>
      </w:r>
      <w:r w:rsidR="00D97CE6" w:rsidRPr="00614F19">
        <w:rPr>
          <w:rFonts w:ascii="Times New Roman" w:hAnsi="Times New Roman" w:cs="Times New Roman"/>
          <w:kern w:val="28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شَطَ </w:t>
      </w:r>
      <w:proofErr w:type="spellStart"/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لِحيَتَهُ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فقيلَ لهُ في </w:t>
      </w:r>
      <w:proofErr w:type="spellStart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ذلكَ،</w:t>
      </w:r>
      <w:proofErr w:type="spellEnd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فقالَ:</w:t>
      </w:r>
      <w:proofErr w:type="spellEnd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أُوَقِّرُ حديثَ رسولِ اللهِ </w:t>
      </w:r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صلى الله عليه </w:t>
      </w:r>
      <w:proofErr w:type="spellStart"/>
      <w:r w:rsidR="005C6810" w:rsidRPr="00614F19">
        <w:rPr>
          <w:rFonts w:ascii="Times New Roman" w:hAnsi="Times New Roman" w:cs="Times New Roman"/>
          <w:sz w:val="36"/>
          <w:szCs w:val="36"/>
          <w:rtl/>
        </w:rPr>
        <w:t>وسلم</w:t>
      </w:r>
      <w:r w:rsidRPr="00614F19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D97CE6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97CE6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C6810"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وثبتَ عنِ ابنِ أَبِي الزِّنَادِ ــ رحمهُ اللهُ ــ </w:t>
      </w:r>
      <w:proofErr w:type="spellStart"/>
      <w:r w:rsidR="005C6810"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أنَّهُ:</w:t>
      </w:r>
      <w:proofErr w:type="spellEnd"/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«</w:t>
      </w:r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ذَكرَ لِسعيدِ بنِ </w:t>
      </w:r>
      <w:proofErr w:type="spellStart"/>
      <w:r w:rsidR="005C6810" w:rsidRPr="00614F19">
        <w:rPr>
          <w:rFonts w:ascii="Times New Roman" w:hAnsi="Times New Roman" w:cs="Times New Roman"/>
          <w:sz w:val="36"/>
          <w:szCs w:val="36"/>
          <w:rtl/>
        </w:rPr>
        <w:t>الْمُسَيِّبِ</w:t>
      </w:r>
      <w:proofErr w:type="spellEnd"/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 حدِيثًا عن رسولِ اللَّهِ صلى الله عليه وسلم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وهوَ مريضٌ </w:t>
      </w:r>
      <w:proofErr w:type="spellStart"/>
      <w:r w:rsidR="005C6810" w:rsidRPr="00614F19">
        <w:rPr>
          <w:rFonts w:ascii="Times New Roman" w:hAnsi="Times New Roman" w:cs="Times New Roman"/>
          <w:sz w:val="36"/>
          <w:szCs w:val="36"/>
          <w:rtl/>
        </w:rPr>
        <w:t>فقالَ:</w:t>
      </w:r>
      <w:proofErr w:type="spellEnd"/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 أجْلِسُونِي فإِنِّي أكْرَهُ أنْ أُحَدِّثَ حديثَ رسولِ اللَّهِ صلى الله عليه وسلم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وأنا </w:t>
      </w:r>
      <w:proofErr w:type="spellStart"/>
      <w:r w:rsidR="005C6810" w:rsidRPr="00614F19">
        <w:rPr>
          <w:rFonts w:ascii="Times New Roman" w:hAnsi="Times New Roman" w:cs="Times New Roman"/>
          <w:sz w:val="36"/>
          <w:szCs w:val="36"/>
          <w:rtl/>
        </w:rPr>
        <w:t>مُضطجِعٌ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D97CE6" w:rsidRPr="00614F19">
        <w:rPr>
          <w:rFonts w:ascii="Times New Roman" w:hAnsi="Times New Roman" w:cs="Times New Roman"/>
          <w:kern w:val="28"/>
          <w:sz w:val="36"/>
          <w:szCs w:val="36"/>
          <w:rtl/>
        </w:rPr>
        <w:t>،</w:t>
      </w:r>
      <w:proofErr w:type="spellEnd"/>
      <w:r w:rsidR="00D97CE6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5C6810"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وكانَ الإمامُ ابن تيميَّةَ ــ رحمهُ اللهُ </w:t>
      </w:r>
      <w:proofErr w:type="spellStart"/>
      <w:r w:rsidR="005C6810"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ــ:</w:t>
      </w:r>
      <w:proofErr w:type="spellEnd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«إذا </w:t>
      </w:r>
      <w:r w:rsidR="00CE359B" w:rsidRPr="00614F19">
        <w:rPr>
          <w:rFonts w:ascii="Times New Roman" w:hAnsi="Times New Roman" w:cs="Times New Roman"/>
          <w:kern w:val="28"/>
          <w:sz w:val="36"/>
          <w:szCs w:val="36"/>
          <w:rtl/>
        </w:rPr>
        <w:t>دَرَّسَ طُلابَهُ جلسَ على كُرسِ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يٍّ قد أُعِدَّ </w:t>
      </w:r>
      <w:proofErr w:type="spellStart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لَهُ،</w:t>
      </w:r>
      <w:proofErr w:type="spellEnd"/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فإذا جاءَ وقتُ قراءَةِ حديثِ رسولِ اللهِ </w:t>
      </w:r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صلى الله عليه وسلم مِن "صحيحِ </w:t>
      </w:r>
      <w:proofErr w:type="spellStart"/>
      <w:r w:rsidR="005C6810" w:rsidRPr="00614F19">
        <w:rPr>
          <w:rFonts w:ascii="Times New Roman" w:hAnsi="Times New Roman" w:cs="Times New Roman"/>
          <w:sz w:val="36"/>
          <w:szCs w:val="36"/>
          <w:rtl/>
        </w:rPr>
        <w:t>البُخاريِّ"</w:t>
      </w:r>
      <w:proofErr w:type="spellEnd"/>
      <w:r w:rsidR="005C6810" w:rsidRPr="00614F19">
        <w:rPr>
          <w:rFonts w:ascii="Times New Roman" w:hAnsi="Times New Roman" w:cs="Times New Roman"/>
          <w:sz w:val="36"/>
          <w:szCs w:val="36"/>
          <w:rtl/>
        </w:rPr>
        <w:t xml:space="preserve"> نزَلَ وجلسَ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على الأرضِ وطلبَ مِن القارئِ أنْ يَقرأَ وهو جالسٌ على الكُرسِيِّ إجلالًا ل</w:t>
      </w:r>
      <w:r w:rsidR="00D97CE6" w:rsidRPr="00614F19">
        <w:rPr>
          <w:rFonts w:ascii="Times New Roman" w:hAnsi="Times New Roman" w:cs="Times New Roman"/>
          <w:kern w:val="28"/>
          <w:sz w:val="36"/>
          <w:szCs w:val="36"/>
          <w:rtl/>
        </w:rPr>
        <w:t>ِ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حديثِ </w:t>
      </w:r>
      <w:r w:rsidR="00D97CE6" w:rsidRPr="00614F19">
        <w:rPr>
          <w:rFonts w:ascii="Times New Roman" w:hAnsi="Times New Roman" w:cs="Times New Roman"/>
          <w:kern w:val="28"/>
          <w:sz w:val="36"/>
          <w:szCs w:val="36"/>
          <w:rtl/>
        </w:rPr>
        <w:t>النبيِّ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r w:rsidR="005C6810" w:rsidRPr="00614F19">
        <w:rPr>
          <w:rFonts w:ascii="Times New Roman" w:hAnsi="Times New Roman" w:cs="Times New Roman"/>
          <w:sz w:val="36"/>
          <w:szCs w:val="36"/>
          <w:rtl/>
        </w:rPr>
        <w:t>صلى الله عليه وسلم</w:t>
      </w:r>
      <w:r w:rsidR="00CE359B" w:rsidRPr="00614F19">
        <w:rPr>
          <w:rFonts w:ascii="Times New Roman" w:hAnsi="Times New Roman" w:cs="Times New Roman"/>
          <w:kern w:val="28"/>
          <w:sz w:val="36"/>
          <w:szCs w:val="36"/>
          <w:rtl/>
        </w:rPr>
        <w:t xml:space="preserve"> </w:t>
      </w:r>
      <w:proofErr w:type="spellStart"/>
      <w:r w:rsidR="00CE359B" w:rsidRPr="00614F19">
        <w:rPr>
          <w:rFonts w:ascii="Times New Roman" w:hAnsi="Times New Roman" w:cs="Times New Roman"/>
          <w:kern w:val="28"/>
          <w:sz w:val="36"/>
          <w:szCs w:val="36"/>
          <w:rtl/>
        </w:rPr>
        <w:t>وتعظيمًا</w:t>
      </w:r>
      <w:r w:rsidR="005C6810" w:rsidRPr="00614F19">
        <w:rPr>
          <w:rFonts w:ascii="Times New Roman" w:hAnsi="Times New Roman" w:cs="Times New Roman"/>
          <w:kern w:val="28"/>
          <w:sz w:val="36"/>
          <w:szCs w:val="36"/>
          <w:rtl/>
        </w:rPr>
        <w:t>»</w:t>
      </w:r>
      <w:r w:rsidR="00CE359B" w:rsidRPr="00614F19">
        <w:rPr>
          <w:rFonts w:ascii="Times New Roman" w:hAnsi="Times New Roman" w:cs="Times New Roman"/>
          <w:kern w:val="28"/>
          <w:sz w:val="36"/>
          <w:szCs w:val="36"/>
          <w:rtl/>
        </w:rPr>
        <w:t>.</w:t>
      </w:r>
      <w:proofErr w:type="spellEnd"/>
    </w:p>
    <w:p w:rsidR="00CE359B" w:rsidRPr="00614F19" w:rsidRDefault="00CE359B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وأمَّا بعضُ حالُهُم معَ مُتابعةِ رسولِ اللهِ </w:t>
      </w:r>
      <w:r w:rsidRPr="00614F1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صلى الله عليه وسلم</w:t>
      </w: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 فيما فعلَ أو ترَكَ:</w:t>
      </w:r>
    </w:p>
    <w:p w:rsidR="00D77A02" w:rsidRPr="00614F19" w:rsidRDefault="00CE359B" w:rsidP="00614F19">
      <w:pPr>
        <w:ind w:left="0"/>
        <w:rPr>
          <w:rFonts w:ascii="Times New Roman" w:hAnsi="Times New Roman" w:cs="Times New Roman"/>
          <w:sz w:val="36"/>
          <w:szCs w:val="36"/>
          <w:rtl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فقد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صحَّ: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أَنَّ رَسُولَ اللَّهِ صَلَّى اللهُ عَلَيْهِ وَسَلَّمَ اصْطَنَعَ خَاتَمًا مِنْ ذَهَبٍ وَكَانَ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يَلْبَسُهُ،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فَصَنَعَ النَّاسُ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خَوَاتِيمَ،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إِنَّهُ جَلَسَ عَلَى المِنْبَرِ فَنَزَعَهُ فَرَمَى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«وَاللَّهِ لاَ أَلْبَسُهُ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أَبَدًا»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فَنَبَذَ النَّاسُ خَوَاتِيمَهُمْ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97CE6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97CE6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وصحَّ عن </w:t>
      </w:r>
      <w:r w:rsidR="00D77A02" w:rsidRPr="00614F19">
        <w:rPr>
          <w:rFonts w:ascii="Times New Roman" w:hAnsi="Times New Roman" w:cs="Times New Roman"/>
          <w:sz w:val="36"/>
          <w:szCs w:val="36"/>
          <w:rtl/>
        </w:rPr>
        <w:t xml:space="preserve">أبي سعيدٍ الخُدريِّ ــ رضيَ اللهُ عنهُ ــ أنَّهُ </w:t>
      </w:r>
      <w:proofErr w:type="spellStart"/>
      <w:r w:rsidR="00D77A02" w:rsidRPr="00614F19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D77A0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صَلَّى بِنَا رَسُولُ اللهِ صَلَّى اللهُ عَلَيْهِ وَسَلَّمَ ذَاتَ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يَوْمٍ،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فَلَمَّا كَانَ فِي بَعْضِ صَلَاتِهِ خَلَعَ نَعْلَيْهِ فَوَضَعَهُمَا عَنْ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يَسَارِهِ،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فَلَمَّا رَأَى النَّاسُ ذَلِكَ خَلَعُوا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نِعَال</w:t>
      </w:r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َهُمْ،</w:t>
      </w:r>
      <w:proofErr w:type="spellEnd"/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فَلَمَّا قَضَى صَلَاتَهُ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«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مَا بَالُكُمْ أَلْقَيْتُمْ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نِعَالَكُمْ؟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»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قَالُوا: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رَأَيْنَاكَ أَلْقَيْتَ نَعْلَيْكَ فَأَلْقَيْنَا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نِعَالَنَا،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جِبْرِيلَ أَتَانِي فَأَخْبَرَنِي أَنَّ فِيهِمَا قَذَرًا أَوْ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أَذًىً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فَأَلْقَيْتُهُمَا،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فَإِذَا جَاءَ أَحَدُكُمْ إِلَى الْمَسْجِدِ فَلْيَنْظُرْ فِي نَعْلَيْهِ فَإِنْ رَأَى فِيهِمَا قَذَرًا أَوْ أَذًىً فَلْيَمْسَحْهُمَا وَلْيُصَلِّ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فِيهِمَا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»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97CE6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97CE6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sz w:val="36"/>
          <w:szCs w:val="36"/>
          <w:rtl/>
        </w:rPr>
        <w:t>وصحَّ:</w:t>
      </w:r>
      <w:proofErr w:type="spellEnd"/>
      <w:r w:rsidR="00D77A0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(أَنَّ النَّبِيَّ صَلَّى اللهُ عَلَيْهِ وَسَلَّمَ تَبِعَ رَجُلًا مِنْ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ثَقِيفٍ</w:t>
      </w:r>
      <w:proofErr w:type="spellEnd"/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حَتَّى هَرْوَلَ فِي أَثَرِهِ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حَتَّى أَخَذَ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ثَوْبَهُ،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«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ارْفَعْ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إِزَارَكَ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»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فَكَشَفَ الرَّجُلُ عَنْ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رُكْبَتَيْهِ،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يَا رَسُولَ اللهِ إِنِّي أَحْنَفُ وَتَصْطَكُّ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رُكْبَتَايَ،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فَقَالَ رَسُولُ اللهِ صَلَّى اللهُ عَلَيْهِ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وَسَلَّمَ: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«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كُلُّ خَلْقِ اللهِ </w:t>
      </w:r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ــ 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عَزَّ وَجَلَّ </w:t>
      </w:r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ــ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حَسَنٌ</w:t>
      </w:r>
      <w:r w:rsidR="00D77A02"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»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وَلَمْ يُرَ ذَلِكَ الرَّجُلُ إِلَّا وَإِزَارُهُ إِلَى أَنْصَافِ سَاقَيْهِ</w:t>
      </w:r>
      <w:r w:rsidR="00D77A0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حَتَّى مَاتَ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97CE6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97CE6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sz w:val="36"/>
          <w:szCs w:val="36"/>
          <w:rtl/>
        </w:rPr>
        <w:t>وصحَّ:</w:t>
      </w:r>
      <w:proofErr w:type="spellEnd"/>
      <w:r w:rsidR="00D77A0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</w:t>
      </w:r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أَنَّ رَسُولَ اللهِ صَلَّى اللهُ عَلَيْهِ وَسَلَّمَ رَأَى خَاتَمًا مِنْ ذَهَبٍ فِي يَدِ رَجُلٍ فَنَزَعَهُ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فَطَرَحَهُ،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«يَعْمِدُ أَحَدُكُمْ إِلَى جَمْرَةٍ مِنْ نَارٍ فَيَجْعَلُهَا </w:t>
      </w:r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lastRenderedPageBreak/>
        <w:t xml:space="preserve">فِي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يَدِهِ»،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فَقِيلَ لِلرَّجُلِ بَعْدَ مَا ذَهَبَ رَسُولُ اللهِ صَلَّى اللهُ عَلَيْهِ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وَسَلَّمَ: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خُذْ خَاتِمَكَ انْتَفِعْ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وَاللهِ،</w:t>
      </w:r>
      <w:proofErr w:type="spellEnd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آخُذُهُ أَبَدًا وَقَدْ طَرَحَهُ رَسُولُ اللهِ</w:t>
      </w:r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77A0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77A02" w:rsidRPr="00614F19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4A74DF" w:rsidRPr="00614F19" w:rsidRDefault="004A74DF" w:rsidP="00614F19">
      <w:pPr>
        <w:spacing w:before="240" w:after="240"/>
        <w:ind w:left="0"/>
        <w:rPr>
          <w:rFonts w:ascii="Times New Roman" w:hAnsi="Times New Roman" w:cs="Times New Roman"/>
          <w:sz w:val="36"/>
          <w:szCs w:val="36"/>
          <w:rtl/>
        </w:rPr>
      </w:pPr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وقالَ الإمامُ سفيانَ الثوريُّ ــ رحمهُ اللهُ </w:t>
      </w:r>
      <w:proofErr w:type="spellStart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ــ: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«ما بَلَغَنِي عن النبيَّ صلى الله عليه وسلم حديثٌ قطُّ إلا ع</w:t>
      </w:r>
      <w:r w:rsidR="00614F19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مِلْتُ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بِهِ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ولَو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م</w:t>
      </w:r>
      <w:r w:rsidR="00614F19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رَّةً»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وثبتَ أنَّ الإمامَ أحمدَ بن</w:t>
      </w:r>
      <w:r w:rsidR="00614F19">
        <w:rPr>
          <w:rFonts w:ascii="Times New Roman" w:hAnsi="Times New Roman" w:cs="Times New Roman" w:hint="cs"/>
          <w:b/>
          <w:bCs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حنبلٍ ــ رحمهُ اللهُ ــ </w:t>
      </w:r>
      <w:proofErr w:type="spellStart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قالَ: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«ما كتبتُ حديثًا إلا وقد عمِلتُ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بِهِ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حتَّى م</w:t>
      </w:r>
      <w:r w:rsidR="00614F19">
        <w:rPr>
          <w:rFonts w:ascii="Times New Roman" w:hAnsi="Times New Roman" w:cs="Times New Roman" w:hint="cs"/>
          <w:color w:val="auto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رَّ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بِي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أنَّ النبيَّ صلى الله عليه وسلم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احتَجَمَ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وأعطَى أبا طَيبَةَ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دِينارًا،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فأعطيتُ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الحَجَّامَ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دِينارًا حينَ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احتَجمْتُ»،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وثبتَ أنَّ الإمامَ الشافعيَّ ــ رحمهُ اللهُ </w:t>
      </w:r>
      <w:proofErr w:type="spellStart"/>
      <w:r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ــ</w:t>
      </w:r>
      <w:r w:rsidR="00D97CE6" w:rsidRPr="00614F19">
        <w:rPr>
          <w:rFonts w:ascii="Times New Roman" w:hAnsi="Times New Roman" w:cs="Times New Roman"/>
          <w:b/>
          <w:bCs/>
          <w:sz w:val="36"/>
          <w:szCs w:val="36"/>
          <w:rtl/>
        </w:rPr>
        <w:t>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«حدَّثَ عن </w:t>
      </w:r>
      <w:r w:rsidR="00614F19">
        <w:rPr>
          <w:rFonts w:ascii="Times New Roman" w:hAnsi="Times New Roman" w:cs="Times New Roman" w:hint="cs"/>
          <w:color w:val="auto"/>
          <w:sz w:val="36"/>
          <w:szCs w:val="36"/>
          <w:rtl/>
        </w:rPr>
        <w:t>النبيِّ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صلى الله عليه وسلم بِحديثٍ فقالَ لَهُ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رَجلٌ: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أَتَأْخُذُ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بِهِ؟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فَقَالَ:</w:t>
      </w:r>
      <w:proofErr w:type="spellEnd"/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«</w:t>
      </w:r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أرَأَيْتَنِي خرجتُ مِن كنيسَةِ أتَرَى عَلَيَّ زُنَّارًا حَتَّى لَا أَقُولَ </w:t>
      </w:r>
      <w:proofErr w:type="spellStart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بِهِ؟</w:t>
      </w:r>
      <w:proofErr w:type="spellEnd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إذا ثبتَ عِندي عن </w:t>
      </w:r>
      <w:r w:rsidR="00614F19">
        <w:rPr>
          <w:rFonts w:ascii="Times New Roman" w:hAnsi="Times New Roman" w:cs="Times New Roman" w:hint="cs"/>
          <w:color w:val="auto"/>
          <w:sz w:val="36"/>
          <w:szCs w:val="36"/>
          <w:rtl/>
        </w:rPr>
        <w:t>النبيِّ صلى</w:t>
      </w:r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الله عليه وسلم</w:t>
      </w:r>
      <w:r w:rsidR="00D97CE6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حديثٌ قُلْتُ </w:t>
      </w:r>
      <w:proofErr w:type="spellStart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بِهِ،</w:t>
      </w:r>
      <w:proofErr w:type="spellEnd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وقَوَّلْتُهُ </w:t>
      </w:r>
      <w:proofErr w:type="spellStart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إيَّاهُ،</w:t>
      </w:r>
      <w:proofErr w:type="spellEnd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 وَلَمْ أَزُلْ </w:t>
      </w:r>
      <w:proofErr w:type="spellStart"/>
      <w:r w:rsidR="00D97CE6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عَنْهُ</w:t>
      </w:r>
      <w:r w:rsidRPr="00614F19">
        <w:rPr>
          <w:rFonts w:ascii="Times New Roman" w:hAnsi="Times New Roman" w:cs="Times New Roman"/>
          <w:color w:val="auto"/>
          <w:sz w:val="36"/>
          <w:szCs w:val="36"/>
          <w:rtl/>
        </w:rPr>
        <w:t>».</w:t>
      </w:r>
      <w:proofErr w:type="spellEnd"/>
    </w:p>
    <w:p w:rsidR="00D77A02" w:rsidRPr="00614F19" w:rsidRDefault="00D77A02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 xml:space="preserve">وأمَّا بعضُ حالُهُم مع مَن رأوهُ يُخالِفُ حديثَ رسولِ اللهِ </w:t>
      </w:r>
      <w:r w:rsidRPr="00614F19">
        <w:rPr>
          <w:rFonts w:ascii="Times New Roman" w:hAnsi="Times New Roman" w:cs="Times New Roman"/>
          <w:b/>
          <w:bCs/>
          <w:color w:val="002060"/>
          <w:sz w:val="36"/>
          <w:szCs w:val="36"/>
          <w:rtl/>
        </w:rPr>
        <w:t>صلى الله عليه وسلم</w:t>
      </w:r>
      <w:r w:rsidRPr="00614F19">
        <w:rPr>
          <w:rFonts w:ascii="Times New Roman" w:hAnsi="Times New Roman" w:cs="Times New Roman"/>
          <w:b/>
          <w:bCs/>
          <w:color w:val="002060"/>
          <w:kern w:val="28"/>
          <w:sz w:val="36"/>
          <w:szCs w:val="36"/>
          <w:rtl/>
        </w:rPr>
        <w:t>:</w:t>
      </w:r>
    </w:p>
    <w:p w:rsidR="00D77A02" w:rsidRPr="00614F19" w:rsidRDefault="00D77A02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>فقد صح</w:t>
      </w:r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َّ أنَّ عبدَ اللهِ بنَ مُغفَّلٍ ــ رضيَ اللهُ عنهُ </w:t>
      </w:r>
      <w:proofErr w:type="spellStart"/>
      <w:r w:rsidR="00DB6892" w:rsidRPr="00614F19">
        <w:rPr>
          <w:rFonts w:ascii="Times New Roman" w:hAnsi="Times New Roman" w:cs="Times New Roman"/>
          <w:sz w:val="36"/>
          <w:szCs w:val="36"/>
          <w:rtl/>
        </w:rPr>
        <w:t>ــ: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رَأَى رَجُلًا مِنْ أَصْحَابِهِ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يَخْذِفُ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فَقَالَ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تَخْذِفْ،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«فَإِنَّ رَسُولَ اللهِ صَلَّى اللهُ عَلَيْهِ وَسَلَّمَ كَانَ يَنْهَى عَنِ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الْخَذْفِ،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فَإِنَّهُ لَا يُصْطَادُ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الصَّيْدُ،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يُنْكَأُ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بِهِ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الْعَدُوُّ،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وَلَكِنَّهُ يَكْسِرُ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السِّنَّ،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وَيَفْقَأُ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الْعَيْنَ»،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رَآهُ بَعْدَ ذَلِكَ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يَخْذِفُ،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فَقَالَ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«أُخْبِرُكَ أَنَّ رَسُولَ اللهِ صَلَّى اللهُ عَلَيْهِ وَسَلَّمَ كَانَ يَنْهَى عَنِ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الْخَذْفِ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أَرَاكَ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تَخْذِفُ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أُكَلِّمُكَ كَلِمَةً كَذَا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وَكَذَا»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B6892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 وفي لفظٍ صحيحٍ أنَّهُ قالَ </w:t>
      </w:r>
      <w:proofErr w:type="spellStart"/>
      <w:r w:rsidR="00DB6892" w:rsidRPr="00614F19">
        <w:rPr>
          <w:rFonts w:ascii="Times New Roman" w:hAnsi="Times New Roman" w:cs="Times New Roman"/>
          <w:sz w:val="36"/>
          <w:szCs w:val="36"/>
          <w:rtl/>
        </w:rPr>
        <w:t>لَهُ:</w:t>
      </w:r>
      <w:proofErr w:type="spellEnd"/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أُحَدِّثُكَ أَنَّ رَسُولَ اللهِ صَلَّى اللهُ عَلَيْهِ وَسَلَّمَ نَهَى عَنْهُ ثُمَّ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تَخْذِفُ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أُكَلِّمُكَ أَبَدًا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614F1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14F1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color w:val="auto"/>
          <w:sz w:val="36"/>
          <w:szCs w:val="36"/>
          <w:rtl/>
        </w:rPr>
        <w:t>وصحَّ: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أَنَّ عَبْدَ اللهِ بْنَ عُمَرَ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سَمِعْتُ رَسُولَ اللهِ صَلَّى اللهُ عَلَيْهِ وَسَلَّمَ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يَقُولُ: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«لَا تَمْنَعُوا نِسَاءَكُمُ الْمَسَاجِدَ إِذَا اسْتَأْذَنَّكُمْ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إِلَيْهَا»،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فَقَالَ </w:t>
      </w:r>
      <w:proofErr w:type="spellStart"/>
      <w:r w:rsidR="00614F1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ابْنُهُ</w:t>
      </w:r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"وَاللهِ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لَنَمْنَعُهُنَّ"،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فَأَقْبَلَ عَلَيْهِ عَبْدُ اللهِ فَسَبَّهُ سَبًّا سَيِّئًا مَا سَ</w:t>
      </w:r>
      <w:r w:rsid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مِعْتُهُ سَبَّهُ مِثْلَهُ </w:t>
      </w:r>
      <w:proofErr w:type="spellStart"/>
      <w:r w:rsid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قَطُّ</w:t>
      </w:r>
      <w:r w:rsidR="00614F1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>،</w:t>
      </w:r>
      <w:proofErr w:type="spellEnd"/>
      <w:r w:rsidR="00614F1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وَقَالَ:"أُخْبِرُكَ عَنْ رَسُولِ اللهِ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وَتَقُولُ: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"وَاللهِ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لَنَمْنَعُهُنَّ"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B6892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 وفي لفظٍ صحيح </w:t>
      </w:r>
      <w:proofErr w:type="spellStart"/>
      <w:r w:rsidR="00DB6892" w:rsidRPr="00614F19">
        <w:rPr>
          <w:rFonts w:ascii="Times New Roman" w:hAnsi="Times New Roman" w:cs="Times New Roman"/>
          <w:sz w:val="36"/>
          <w:szCs w:val="36"/>
          <w:rtl/>
        </w:rPr>
        <w:t>أنَّهُ:</w:t>
      </w:r>
      <w:proofErr w:type="spellEnd"/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614F19">
        <w:rPr>
          <w:rFonts w:ascii="Times New Roman" w:hAnsi="Times New Roman" w:cs="Times New Roman" w:hint="cs"/>
          <w:b/>
          <w:bCs/>
          <w:color w:val="00B050"/>
          <w:sz w:val="36"/>
          <w:szCs w:val="36"/>
          <w:rtl/>
        </w:rPr>
        <w:t xml:space="preserve"> </w:t>
      </w:r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مَا كَلَّمَهُ عَبْدُ اللهِ حَتَّى مَاتَ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614F19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614F19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DB6892" w:rsidRPr="00614F19">
        <w:rPr>
          <w:rFonts w:ascii="Times New Roman" w:hAnsi="Times New Roman" w:cs="Times New Roman"/>
          <w:sz w:val="36"/>
          <w:szCs w:val="36"/>
          <w:rtl/>
        </w:rPr>
        <w:t xml:space="preserve">وثبتَ أنَّ الأعرجَ </w:t>
      </w:r>
      <w:r w:rsidR="0059335E" w:rsidRPr="00614F19">
        <w:rPr>
          <w:rFonts w:ascii="Times New Roman" w:hAnsi="Times New Roman" w:cs="Times New Roman"/>
          <w:sz w:val="36"/>
          <w:szCs w:val="36"/>
          <w:rtl/>
        </w:rPr>
        <w:t xml:space="preserve">ــ رحمهُ اللهُ ــ </w:t>
      </w:r>
      <w:proofErr w:type="spellStart"/>
      <w:r w:rsidR="00DB6892" w:rsidRPr="00614F19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سَمِعْتُ أَبَا سَعِيدٍ الْخُدْرِيَّ يَقُولُ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لِرَجُلٍ: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أَتَسْمَعُنِي أُحَدِّثُ عَنْ رَسُولِ اللَّهِ صَلَّى اللَّهُ عَلَيْهِ وَسَلَّمَ أَنَّهُ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«لَا تَبِيعُوا الدِّينَارَ بِالدِّينَارِ وَالدِّرْهَمَ بِالدِّرْهَمِ إِلَّا مِثْلًا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بِمِثْلٍ،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وَلَا تَبِيعُوا مِنْهَا عَاجِلًا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بِآجِلٍ»،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ثُمَّ أَنْتَ تُفْتِي بِمَا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تُفْتِي،</w:t>
      </w:r>
      <w:proofErr w:type="spellEnd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وَاللَّهِ لَا يُؤْوِينِي وَإِيَّاكَ مَا عِشْتُ إِلَّا الْمَسْجِدُ </w:t>
      </w:r>
      <w:proofErr w:type="spellStart"/>
      <w:r w:rsidR="00DB6892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DB6892" w:rsidRPr="00614F19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DB6892" w:rsidRPr="00614F19" w:rsidRDefault="00DB6892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نفعَنِي اللهُ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وإيَّاكُم،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بما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سم</w:t>
      </w:r>
      <w:r w:rsidR="00614F19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614F19">
        <w:rPr>
          <w:rFonts w:ascii="Times New Roman" w:hAnsi="Times New Roman" w:cs="Times New Roman"/>
          <w:sz w:val="36"/>
          <w:szCs w:val="36"/>
          <w:rtl/>
        </w:rPr>
        <w:t>عتُم،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وأحيانا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باتِّباعِ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السُّننِ،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واجتنابِ البدعِ.</w:t>
      </w:r>
    </w:p>
    <w:p w:rsidR="00DB6892" w:rsidRPr="00614F19" w:rsidRDefault="00DB6892" w:rsidP="00614F19">
      <w:pPr>
        <w:ind w:left="0"/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</w:rPr>
      </w:pPr>
      <w:r w:rsidRPr="00614F19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الخطبة </w:t>
      </w:r>
      <w:proofErr w:type="spellStart"/>
      <w:r w:rsidRPr="00614F19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>الثانية:</w:t>
      </w:r>
      <w:proofErr w:type="spellEnd"/>
      <w:r w:rsidRPr="00614F19">
        <w:rPr>
          <w:rFonts w:ascii="Times New Roman" w:hAnsi="Times New Roman" w:cs="Times New Roman"/>
          <w:b/>
          <w:bCs/>
          <w:color w:val="4F6228" w:themeColor="accent3" w:themeShade="80"/>
          <w:sz w:val="36"/>
          <w:szCs w:val="36"/>
          <w:rtl/>
        </w:rPr>
        <w:t xml:space="preserve"> ــــــــــــــــــــــــــــ</w:t>
      </w:r>
    </w:p>
    <w:p w:rsidR="00D77A02" w:rsidRPr="00614F19" w:rsidRDefault="0059335E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>الحمدُ للهِ ر</w:t>
      </w:r>
      <w:r w:rsidR="00614F19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بِّ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العالمينَ،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والصلاةُ والسلامُ على خاتَمِ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النَّبيينَ،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ورضيَ اللهُ عن الزَّوجاتِ وباقي الآلِ والأصحابِ والأتباعِ لِسيِّدِ ولَدِ آدَمَ أجمعين.</w:t>
      </w:r>
    </w:p>
    <w:p w:rsidR="0059335E" w:rsidRPr="00614F19" w:rsidRDefault="0059335E" w:rsidP="00614F19">
      <w:pPr>
        <w:ind w:left="0"/>
        <w:rPr>
          <w:rFonts w:ascii="Times New Roman" w:hAnsi="Times New Roman" w:cs="Times New Roman"/>
          <w:b/>
          <w:bCs/>
          <w:color w:val="0000CC"/>
          <w:sz w:val="36"/>
          <w:szCs w:val="36"/>
        </w:rPr>
      </w:pPr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أمَّا </w:t>
      </w:r>
      <w:proofErr w:type="spellStart"/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>بعدُ،</w:t>
      </w:r>
      <w:proofErr w:type="spellEnd"/>
      <w:r w:rsidRPr="00614F19">
        <w:rPr>
          <w:rFonts w:ascii="Times New Roman" w:hAnsi="Times New Roman" w:cs="Times New Roman"/>
          <w:b/>
          <w:bCs/>
          <w:color w:val="0000CC"/>
          <w:sz w:val="36"/>
          <w:szCs w:val="36"/>
          <w:rtl/>
        </w:rPr>
        <w:t xml:space="preserve"> أيُّها الناسُ:</w:t>
      </w:r>
    </w:p>
    <w:p w:rsidR="0059335E" w:rsidRPr="00614F19" w:rsidRDefault="0059335E" w:rsidP="00614F19">
      <w:pPr>
        <w:ind w:left="0"/>
        <w:rPr>
          <w:rFonts w:ascii="Times New Roman" w:hAnsi="Times New Roman" w:cs="Times New Roman"/>
          <w:sz w:val="36"/>
          <w:szCs w:val="36"/>
          <w:rtl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فاتقوا اللهَ ــ جلَّ وعلا ــ بالاعتصامِ والاستمساكِ باستمرارٍ وإلى المَماتِ </w:t>
      </w:r>
      <w:r w:rsidRPr="00614F19">
        <w:rPr>
          <w:rFonts w:ascii="Times New Roman" w:hAnsi="Times New Roman" w:cs="Times New Roman"/>
          <w:sz w:val="36"/>
          <w:szCs w:val="36"/>
          <w:rtl/>
        </w:rPr>
        <w:lastRenderedPageBreak/>
        <w:t xml:space="preserve">بسُنَّةِ النبيِّ محمدٍ صلى الله عليه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وسلم،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فقد صحَّ عنهُ صلى الله عليه وسلم أنَّهُ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فَإِنَّهُ مَنْ يَعِشْ مِنْكُمْ بَعْدِي فَسَيَرَى اخْتِلَافًا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كَثِيرًا،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فَعَلَيْكُمْ بِسُنَّتِي وَسُنَّةِ الْخُلَفَاءِ الْمَهْدِيِّينَ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الرَّاشِدِينَ،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تَمَسَّكُوا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بِهَا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وَعَضُّوا عَلَيْهَا بِالنَّوَاجِذِ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وصحَّ أنَّ الإمامَ الزُّهرِيَّ تلميذَ الصحابةِ ــ رحمهُ اللهُ ــ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قالَ: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كَانَ مَنْ مَضَى مِنْ عُلَمَائِنَا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يَقُولُونَ: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«</w:t>
      </w:r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الِاعْتِصَامُ بِالسُّنَّةِ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نَجَاةٌ</w:t>
      </w:r>
      <w:r w:rsidRPr="00614F19">
        <w:rPr>
          <w:rFonts w:ascii="Times New Roman" w:hAnsi="Times New Roman" w:cs="Times New Roman"/>
          <w:b/>
          <w:bCs/>
          <w:color w:val="00B050"/>
          <w:kern w:val="28"/>
          <w:sz w:val="36"/>
          <w:szCs w:val="36"/>
          <w:rtl/>
        </w:rPr>
        <w:t>»</w:t>
      </w:r>
      <w:proofErr w:type="spellEnd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Pr="00614F19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75481B" w:rsidRDefault="00614F19" w:rsidP="00A52A2C">
      <w:pPr>
        <w:ind w:left="0"/>
        <w:rPr>
          <w:rFonts w:ascii="Times New Roman" w:hAnsi="Times New Roman" w:cs="Times New Roman" w:hint="cs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واتقوا اللهَ 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 xml:space="preserve">ــ عزَّ وجلَّ ــ 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بالحَذّرِ 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والابتعادِ عن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/>
          <w:sz w:val="36"/>
          <w:szCs w:val="36"/>
          <w:rtl/>
        </w:rPr>
        <w:t>مُخالفة</w:t>
      </w:r>
      <w:r>
        <w:rPr>
          <w:rFonts w:ascii="Times New Roman" w:hAnsi="Times New Roman" w:cs="Times New Roman" w:hint="cs"/>
          <w:sz w:val="36"/>
          <w:szCs w:val="36"/>
          <w:rtl/>
        </w:rPr>
        <w:t>ِ</w:t>
      </w:r>
      <w:r w:rsidR="0059335E" w:rsidRPr="00614F19">
        <w:rPr>
          <w:rFonts w:ascii="Times New Roman" w:hAnsi="Times New Roman" w:cs="Times New Roman"/>
          <w:sz w:val="36"/>
          <w:szCs w:val="36"/>
          <w:rtl/>
        </w:rPr>
        <w:t xml:space="preserve"> السُّنَّةِ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sz w:val="36"/>
          <w:szCs w:val="36"/>
          <w:rtl/>
        </w:rPr>
        <w:t>النَّبويَّةِ</w:t>
      </w:r>
      <w:r w:rsidR="0059335E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59335E"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 xml:space="preserve">لأنَّ </w:t>
      </w:r>
      <w:r>
        <w:rPr>
          <w:rFonts w:ascii="Times New Roman" w:hAnsi="Times New Roman" w:cs="Times New Roman" w:hint="cs"/>
          <w:sz w:val="36"/>
          <w:szCs w:val="36"/>
          <w:rtl/>
        </w:rPr>
        <w:t>مُخالَفَتَها</w:t>
      </w:r>
      <w:r>
        <w:rPr>
          <w:rFonts w:ascii="Times New Roman" w:hAnsi="Times New Roman" w:cs="Times New Roman"/>
          <w:sz w:val="36"/>
          <w:szCs w:val="36"/>
          <w:rtl/>
        </w:rPr>
        <w:t xml:space="preserve"> جالِبة</w:t>
      </w:r>
      <w:r>
        <w:rPr>
          <w:rFonts w:ascii="Times New Roman" w:hAnsi="Times New Roman" w:cs="Times New Roman" w:hint="cs"/>
          <w:sz w:val="36"/>
          <w:szCs w:val="36"/>
          <w:rtl/>
        </w:rPr>
        <w:t>ٌ</w:t>
      </w:r>
      <w:r w:rsidR="0059335E" w:rsidRPr="00614F19">
        <w:rPr>
          <w:rFonts w:ascii="Times New Roman" w:hAnsi="Times New Roman" w:cs="Times New Roman"/>
          <w:sz w:val="36"/>
          <w:szCs w:val="36"/>
          <w:rtl/>
        </w:rPr>
        <w:t xml:space="preserve"> صلى الله عليه وسلم 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>ل</w:t>
      </w:r>
      <w:r w:rsidR="0059335E" w:rsidRPr="00614F19">
        <w:rPr>
          <w:rFonts w:ascii="Times New Roman" w:hAnsi="Times New Roman" w:cs="Times New Roman"/>
          <w:sz w:val="36"/>
          <w:szCs w:val="36"/>
          <w:rtl/>
        </w:rPr>
        <w:t>لضَّلال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>ِ</w:t>
      </w:r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البعيدِ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75481B" w:rsidRPr="00614F19">
        <w:rPr>
          <w:rFonts w:ascii="Times New Roman" w:hAnsi="Times New Roman" w:cs="Times New Roman"/>
          <w:sz w:val="36"/>
          <w:szCs w:val="36"/>
          <w:rtl/>
        </w:rPr>
        <w:t xml:space="preserve"> والعقوباتِ الدُّنيويَّةِ </w:t>
      </w:r>
      <w:proofErr w:type="spellStart"/>
      <w:r w:rsidR="0075481B" w:rsidRPr="00614F19">
        <w:rPr>
          <w:rFonts w:ascii="Times New Roman" w:hAnsi="Times New Roman" w:cs="Times New Roman"/>
          <w:sz w:val="36"/>
          <w:szCs w:val="36"/>
          <w:rtl/>
        </w:rPr>
        <w:t>والأُخْرَويَّةِ،</w:t>
      </w:r>
      <w:proofErr w:type="spellEnd"/>
      <w:r w:rsidR="0075481B" w:rsidRPr="00614F19">
        <w:rPr>
          <w:rFonts w:ascii="Times New Roman" w:hAnsi="Times New Roman" w:cs="Times New Roman"/>
          <w:sz w:val="36"/>
          <w:szCs w:val="36"/>
          <w:rtl/>
        </w:rPr>
        <w:t xml:space="preserve"> وقد </w:t>
      </w:r>
      <w:proofErr w:type="spellStart"/>
      <w:r w:rsidR="0075481B" w:rsidRPr="00614F19">
        <w:rPr>
          <w:rFonts w:ascii="Times New Roman" w:hAnsi="Times New Roman" w:cs="Times New Roman"/>
          <w:sz w:val="36"/>
          <w:szCs w:val="36"/>
          <w:rtl/>
        </w:rPr>
        <w:t>صحَّ: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أَنَّ رَجُلًا أَكَلَ عِنْدَ رَسُولِ اللهِ صَلَّى اللهُ عَلَيْهِ وَسَلَّمَ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بِشِمَالِهِ،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«كُلْ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بِيَمِينِكَ»،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أَسْتَطِيعُ،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«لَا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اسْتَطَعْتَ»،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مَا مَنَعَهُ إِلَّا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الْكِبْرُ،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فَمَا رَفَعَهَا إِلَى فِيهِ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="0075481B" w:rsidRPr="00614F19">
        <w:rPr>
          <w:rFonts w:ascii="Times New Roman" w:hAnsi="Times New Roman" w:cs="Times New Roman"/>
          <w:sz w:val="36"/>
          <w:szCs w:val="36"/>
          <w:rtl/>
        </w:rPr>
        <w:t xml:space="preserve"> فلا يُدْرَى أأصابَها شلَلٌ أمْ تص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َ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>لَّبتْ فلا يَس</w:t>
      </w:r>
      <w:r w:rsidR="00A52A2C">
        <w:rPr>
          <w:rFonts w:ascii="Times New Roman" w:hAnsi="Times New Roman" w:cs="Times New Roman"/>
          <w:sz w:val="36"/>
          <w:szCs w:val="36"/>
          <w:rtl/>
        </w:rPr>
        <w:t xml:space="preserve">تطيعُ عطفَها إلى فَمِهِ </w:t>
      </w:r>
      <w:proofErr w:type="spellStart"/>
      <w:r w:rsidR="00A52A2C">
        <w:rPr>
          <w:rFonts w:ascii="Times New Roman" w:hAnsi="Times New Roman" w:cs="Times New Roman"/>
          <w:sz w:val="36"/>
          <w:szCs w:val="36"/>
          <w:rtl/>
        </w:rPr>
        <w:t>لِيأكُل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،</w:t>
      </w:r>
      <w:proofErr w:type="spellEnd"/>
      <w:r w:rsidR="00A52A2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 xml:space="preserve">وثبتَ </w:t>
      </w:r>
      <w:proofErr w:type="spellStart"/>
      <w:r w:rsidR="0075481B" w:rsidRPr="00614F19">
        <w:rPr>
          <w:rFonts w:ascii="Times New Roman" w:hAnsi="Times New Roman" w:cs="Times New Roman"/>
          <w:sz w:val="36"/>
          <w:szCs w:val="36"/>
          <w:rtl/>
        </w:rPr>
        <w:t>أنَّهُ: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((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جَاءَ رَجُلٌ إِلَى ابْنِ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الْمُسَيِّبِ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يُوَدِّعُهُ بِحَجٍّ أَوْ عُمْرَةٍ فَقَالَ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لَهُ: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لَا تَبْرَحْ حَتَّى تُصَلِّيَ فَإِنَّ رَسُولَ اللَّهِ صَلَّى اللهُ عَلَيْهِ وَسَلَّمَ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قَالَ: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«لَا يَخْرُجُ بَعْدَ النِّدَاءِ مِنَ الْمَسْجِدِ إِلَّا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مُنَافِقٌ،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إِلَّا رَجُلٌ أَخْرَجَتْهُ حاجةُ وَهُوَ يُرِيدُ الرَّجْعَةَ إِلَى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الْمَسْجِدِ»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فَقَالَ: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إِنَّ أَصْحَابِي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بِالْحَرَّةِ،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فَخَرَجَ،</w:t>
      </w:r>
      <w:proofErr w:type="spellEnd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 xml:space="preserve"> فَلَمْ يَزَلْ سَعِيدٌ يَوْلَعُ بِذِكْرِهِ حَتَّى أُخْبِرَ أَنَّهُ وَقَعَ مِنْ رَاحِلَتِهِ فَانْكَسَرَتْ فَخِذُهُ </w:t>
      </w:r>
      <w:proofErr w:type="spellStart"/>
      <w:r w:rsidR="0075481B" w:rsidRPr="00614F19">
        <w:rPr>
          <w:rFonts w:ascii="Times New Roman" w:hAnsi="Times New Roman" w:cs="Times New Roman"/>
          <w:b/>
          <w:bCs/>
          <w:color w:val="00B050"/>
          <w:sz w:val="36"/>
          <w:szCs w:val="36"/>
          <w:rtl/>
        </w:rPr>
        <w:t>))</w:t>
      </w:r>
      <w:r w:rsidR="0075481B" w:rsidRPr="00614F19">
        <w:rPr>
          <w:rFonts w:ascii="Times New Roman" w:hAnsi="Times New Roman" w:cs="Times New Roman"/>
          <w:sz w:val="36"/>
          <w:szCs w:val="36"/>
          <w:rtl/>
        </w:rPr>
        <w:t>.</w:t>
      </w:r>
      <w:proofErr w:type="spellEnd"/>
    </w:p>
    <w:p w:rsidR="00A52A2C" w:rsidRPr="00614F19" w:rsidRDefault="00A52A2C" w:rsidP="00A52A2C">
      <w:pPr>
        <w:ind w:lef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وقالَ اللهُ ــ تبارَكَ اسمُهُ ــ في ترهيبِهِ الشديدِ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</w:rPr>
        <w:t>لِلعبادِه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في شأنِهِم معَ </w:t>
      </w:r>
      <w:r w:rsidRPr="00A52A2C">
        <w:rPr>
          <w:rFonts w:ascii="Times New Roman" w:hAnsi="Times New Roman" w:cs="Times New Roman" w:hint="cs"/>
          <w:color w:val="auto"/>
          <w:sz w:val="36"/>
          <w:szCs w:val="36"/>
          <w:rtl/>
        </w:rPr>
        <w:t xml:space="preserve">النبيِّ </w:t>
      </w:r>
      <w:r w:rsidRPr="00A52A2C">
        <w:rPr>
          <w:rFonts w:ascii="Times New Roman" w:hAnsi="Times New Roman" w:cs="Times New Roman"/>
          <w:color w:val="auto"/>
          <w:sz w:val="36"/>
          <w:szCs w:val="36"/>
          <w:rtl/>
        </w:rPr>
        <w:t xml:space="preserve">صلى الله عليه </w:t>
      </w:r>
      <w:proofErr w:type="spellStart"/>
      <w:r w:rsidRPr="00A52A2C">
        <w:rPr>
          <w:rFonts w:ascii="Times New Roman" w:hAnsi="Times New Roman" w:cs="Times New Roman"/>
          <w:color w:val="auto"/>
          <w:sz w:val="36"/>
          <w:szCs w:val="36"/>
          <w:rtl/>
        </w:rPr>
        <w:t>وسلم</w:t>
      </w:r>
      <w:r w:rsidRPr="00A52A2C">
        <w:rPr>
          <w:rFonts w:ascii="Times New Roman" w:hAnsi="Times New Roman" w:cs="Times New Roman" w:hint="cs"/>
          <w:color w:val="auto"/>
          <w:sz w:val="36"/>
          <w:szCs w:val="36"/>
          <w:rtl/>
        </w:rPr>
        <w:t>: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proofErr w:type="spellStart"/>
      <w:r w:rsidRPr="00A52A2C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{</w:t>
      </w:r>
      <w:proofErr w:type="spellEnd"/>
      <w:r w:rsidRPr="00A52A2C">
        <w:rPr>
          <w:rtl/>
        </w:rPr>
        <w:t xml:space="preserve"> </w:t>
      </w:r>
      <w:r w:rsidRPr="00A52A2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فَكَيْفَ إِذَا جِئْنَا مِنْ كُلِّ أُمَّةٍ بِشَهِيدٍ وَجِئْنَا بِكَ عَلَ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>ى هَؤُلَاءِ شَهِيدًا</w:t>
      </w:r>
      <w:r w:rsidRPr="00A52A2C">
        <w:rPr>
          <w:rFonts w:ascii="Times New Roman" w:hAnsi="Times New Roman" w:cs="Times New Roman"/>
          <w:b/>
          <w:bCs/>
          <w:color w:val="FF0000"/>
          <w:sz w:val="36"/>
          <w:szCs w:val="36"/>
          <w:rtl/>
        </w:rPr>
        <w:t xml:space="preserve"> يَوْمَئِذٍ يَوَدُّ الَّذِينَ كَفَرُوا وَعَصَوُا الرَّسُولَ لَوْ تُسَوَّى بِهِمُ الْأَرْضُ وَلَا يَكْتُمُونَ اللَّهَ حَدِيثًا</w:t>
      </w:r>
      <w:r w:rsidRPr="00A52A2C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A52A2C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</w:rPr>
        <w:t>}</w:t>
      </w:r>
      <w:r>
        <w:rPr>
          <w:rFonts w:ascii="Times New Roman" w:hAnsi="Times New Roman" w:cs="Times New Roman" w:hint="cs"/>
          <w:sz w:val="36"/>
          <w:szCs w:val="36"/>
          <w:rtl/>
        </w:rPr>
        <w:t>.</w:t>
      </w:r>
      <w:proofErr w:type="spellEnd"/>
    </w:p>
    <w:p w:rsidR="0075481B" w:rsidRPr="00614F19" w:rsidRDefault="0075481B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 xml:space="preserve">هذا وأسألُ اللهَ ــ جلَّ وعزَّ </w:t>
      </w:r>
      <w:proofErr w:type="spellStart"/>
      <w:r w:rsidRPr="00614F19">
        <w:rPr>
          <w:rFonts w:ascii="Times New Roman" w:hAnsi="Times New Roman" w:cs="Times New Roman"/>
          <w:b/>
          <w:bCs/>
          <w:color w:val="7030A0"/>
          <w:sz w:val="36"/>
          <w:szCs w:val="36"/>
          <w:rtl/>
        </w:rPr>
        <w:t>ــ: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أنْ يَنفعَنا بِما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علَّمَنا،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وأنْ يَزيدَنا فقهًا وعملًا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بشرعِه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اللهمَّ اغفر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ْ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لنَا،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ولآبائِنا،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وأُم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َّ</w:t>
      </w:r>
      <w:r w:rsidR="00A52A2C">
        <w:rPr>
          <w:rFonts w:ascii="Times New Roman" w:hAnsi="Times New Roman" w:cs="Times New Roman"/>
          <w:sz w:val="36"/>
          <w:szCs w:val="36"/>
          <w:rtl/>
        </w:rPr>
        <w:t>هاتِنا،</w:t>
      </w:r>
      <w:proofErr w:type="spellEnd"/>
      <w:r w:rsidR="00A52A2C">
        <w:rPr>
          <w:rFonts w:ascii="Times New Roman" w:hAnsi="Times New Roman" w:cs="Times New Roman"/>
          <w:sz w:val="36"/>
          <w:szCs w:val="36"/>
          <w:rtl/>
        </w:rPr>
        <w:t xml:space="preserve"> وجميع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أهلينا،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وعُمومِ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المسلمينَ،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اللهمَّ،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وفِّق الوُلَاةَ ونُوّاَبَهُم وعُمَّالَهُم إلى ما فيه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خيرُ الإسلامِ و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 xml:space="preserve">صلاحُ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المسلمين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َ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اللهمَّ أحْيِنَا وتوفَّنا على التوحيدِ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والسُّنة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ِ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ومُفارَقةِ الشِّركِ والبِدعَة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 xml:space="preserve">ِ </w:t>
      </w:r>
      <w:proofErr w:type="spellStart"/>
      <w:r w:rsidR="00A52A2C">
        <w:rPr>
          <w:rFonts w:ascii="Times New Roman" w:hAnsi="Times New Roman" w:cs="Times New Roman" w:hint="cs"/>
          <w:sz w:val="36"/>
          <w:szCs w:val="36"/>
          <w:rtl/>
        </w:rPr>
        <w:t>والمعصيَةِ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 xml:space="preserve">اللهمَّ ارفعِ الضُّرَ عن المُتضرِّرينَ مِن المسلمينَ في كلِ </w:t>
      </w:r>
      <w:proofErr w:type="spellStart"/>
      <w:r w:rsidR="00A52A2C">
        <w:rPr>
          <w:rFonts w:ascii="Times New Roman" w:hAnsi="Times New Roman" w:cs="Times New Roman" w:hint="cs"/>
          <w:sz w:val="36"/>
          <w:szCs w:val="36"/>
          <w:rtl/>
        </w:rPr>
        <w:t>مكانٍ،</w:t>
      </w:r>
      <w:proofErr w:type="spellEnd"/>
      <w:r w:rsidR="00A52A2C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614F19">
        <w:rPr>
          <w:rFonts w:ascii="Times New Roman" w:hAnsi="Times New Roman" w:cs="Times New Roman"/>
          <w:sz w:val="36"/>
          <w:szCs w:val="36"/>
          <w:rtl/>
        </w:rPr>
        <w:t xml:space="preserve">إنَّكَ سميعٌ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مُجِيب</w:t>
      </w:r>
      <w:r w:rsidR="00A52A2C">
        <w:rPr>
          <w:rFonts w:ascii="Times New Roman" w:hAnsi="Times New Roman" w:cs="Times New Roman" w:hint="cs"/>
          <w:sz w:val="36"/>
          <w:szCs w:val="36"/>
          <w:rtl/>
        </w:rPr>
        <w:t>ٌ</w:t>
      </w:r>
      <w:r w:rsidRPr="00614F19">
        <w:rPr>
          <w:rFonts w:ascii="Times New Roman" w:hAnsi="Times New Roman" w:cs="Times New Roman"/>
          <w:sz w:val="36"/>
          <w:szCs w:val="36"/>
          <w:rtl/>
        </w:rPr>
        <w:t>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وأقولُ </w:t>
      </w:r>
      <w:proofErr w:type="spellStart"/>
      <w:r w:rsidRPr="00614F19">
        <w:rPr>
          <w:rFonts w:ascii="Times New Roman" w:hAnsi="Times New Roman" w:cs="Times New Roman"/>
          <w:sz w:val="36"/>
          <w:szCs w:val="36"/>
          <w:rtl/>
        </w:rPr>
        <w:t>هذا،</w:t>
      </w:r>
      <w:proofErr w:type="spellEnd"/>
      <w:r w:rsidRPr="00614F19">
        <w:rPr>
          <w:rFonts w:ascii="Times New Roman" w:hAnsi="Times New Roman" w:cs="Times New Roman"/>
          <w:sz w:val="36"/>
          <w:szCs w:val="36"/>
          <w:rtl/>
        </w:rPr>
        <w:t xml:space="preserve"> وأستغفرُ اللهَ لِي ولَكم.</w:t>
      </w:r>
    </w:p>
    <w:p w:rsidR="0075481B" w:rsidRPr="00614F19" w:rsidRDefault="0075481B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59335E" w:rsidRPr="00614F19" w:rsidRDefault="0075481B" w:rsidP="00614F19">
      <w:pPr>
        <w:ind w:left="0"/>
        <w:rPr>
          <w:rFonts w:ascii="Times New Roman" w:hAnsi="Times New Roman" w:cs="Times New Roman"/>
          <w:sz w:val="36"/>
          <w:szCs w:val="36"/>
        </w:rPr>
      </w:pPr>
      <w:r w:rsidRPr="00614F19">
        <w:rPr>
          <w:rFonts w:ascii="Times New Roman" w:hAnsi="Times New Roman" w:cs="Times New Roman"/>
          <w:sz w:val="36"/>
          <w:szCs w:val="36"/>
          <w:rtl/>
        </w:rPr>
        <w:t xml:space="preserve"> </w:t>
      </w:r>
    </w:p>
    <w:p w:rsidR="00D77A02" w:rsidRPr="00614F19" w:rsidRDefault="00D77A02" w:rsidP="00614F19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CE359B" w:rsidRPr="00614F19" w:rsidRDefault="00CE359B" w:rsidP="00614F19">
      <w:pPr>
        <w:ind w:left="0"/>
        <w:rPr>
          <w:rFonts w:ascii="Times New Roman" w:hAnsi="Times New Roman" w:cs="Times New Roman"/>
          <w:sz w:val="36"/>
          <w:szCs w:val="36"/>
        </w:rPr>
      </w:pPr>
    </w:p>
    <w:p w:rsidR="00CE359B" w:rsidRPr="00614F19" w:rsidRDefault="00CE359B" w:rsidP="00614F19">
      <w:pPr>
        <w:ind w:left="0"/>
        <w:rPr>
          <w:rFonts w:ascii="Times New Roman" w:hAnsi="Times New Roman" w:cs="Times New Roman"/>
          <w:sz w:val="36"/>
          <w:szCs w:val="36"/>
        </w:rPr>
      </w:pPr>
    </w:p>
    <w:sectPr w:rsidR="00CE359B" w:rsidRPr="00614F19" w:rsidSect="00674A20">
      <w:foot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9A" w:rsidRDefault="005A299A" w:rsidP="00674A20">
      <w:r>
        <w:separator/>
      </w:r>
    </w:p>
  </w:endnote>
  <w:endnote w:type="continuationSeparator" w:id="0">
    <w:p w:rsidR="005A299A" w:rsidRDefault="005A299A" w:rsidP="00674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5035735"/>
      <w:docPartObj>
        <w:docPartGallery w:val="Page Numbers (Bottom of Page)"/>
        <w:docPartUnique/>
      </w:docPartObj>
    </w:sdtPr>
    <w:sdtContent>
      <w:p w:rsidR="005C6810" w:rsidRDefault="00F63267">
        <w:pPr>
          <w:pStyle w:val="a7"/>
          <w:jc w:val="center"/>
        </w:pPr>
        <w:fldSimple w:instr=" PAGE   \* MERGEFORMAT ">
          <w:r w:rsidR="00A52A2C" w:rsidRPr="00A52A2C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5C6810" w:rsidRDefault="005C68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9A" w:rsidRDefault="005A299A" w:rsidP="00674A20">
      <w:r>
        <w:separator/>
      </w:r>
    </w:p>
  </w:footnote>
  <w:footnote w:type="continuationSeparator" w:id="0">
    <w:p w:rsidR="005A299A" w:rsidRDefault="005A299A" w:rsidP="00674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20"/>
    <w:rsid w:val="000B70C3"/>
    <w:rsid w:val="000C2561"/>
    <w:rsid w:val="00370195"/>
    <w:rsid w:val="00410B2C"/>
    <w:rsid w:val="004627F9"/>
    <w:rsid w:val="0046522C"/>
    <w:rsid w:val="004A74DF"/>
    <w:rsid w:val="0059335E"/>
    <w:rsid w:val="005A299A"/>
    <w:rsid w:val="005C6810"/>
    <w:rsid w:val="005E5B0B"/>
    <w:rsid w:val="005F1E9A"/>
    <w:rsid w:val="00614F19"/>
    <w:rsid w:val="00674A20"/>
    <w:rsid w:val="00726A6D"/>
    <w:rsid w:val="0075481B"/>
    <w:rsid w:val="007763A6"/>
    <w:rsid w:val="008B3E71"/>
    <w:rsid w:val="008D4102"/>
    <w:rsid w:val="009C12A8"/>
    <w:rsid w:val="009F638E"/>
    <w:rsid w:val="00A271F3"/>
    <w:rsid w:val="00A442A3"/>
    <w:rsid w:val="00A52A2C"/>
    <w:rsid w:val="00A66456"/>
    <w:rsid w:val="00B865E9"/>
    <w:rsid w:val="00C26AEC"/>
    <w:rsid w:val="00CC3511"/>
    <w:rsid w:val="00CE359B"/>
    <w:rsid w:val="00D77A02"/>
    <w:rsid w:val="00D97CE6"/>
    <w:rsid w:val="00DB3513"/>
    <w:rsid w:val="00DB6892"/>
    <w:rsid w:val="00E3733B"/>
    <w:rsid w:val="00F06306"/>
    <w:rsid w:val="00F6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1">
    <w:name w:val="heading 1"/>
    <w:basedOn w:val="a"/>
    <w:next w:val="a"/>
    <w:link w:val="1Char"/>
    <w:uiPriority w:val="9"/>
    <w:qFormat/>
    <w:rsid w:val="00E373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E3733B"/>
    <w:rPr>
      <w:rFonts w:asciiTheme="majorHAnsi" w:eastAsiaTheme="majorEastAsia" w:hAnsiTheme="majorHAnsi" w:cstheme="majorBidi"/>
      <w:b/>
      <w:bCs/>
      <w:color w:val="000000" w:themeColor="text1"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E3733B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E3733B"/>
    <w:rPr>
      <w:rFonts w:cs="Times New Roman"/>
      <w:i/>
      <w:iCs/>
    </w:rPr>
  </w:style>
  <w:style w:type="paragraph" w:styleId="a5">
    <w:name w:val="No Spacing"/>
    <w:uiPriority w:val="1"/>
    <w:qFormat/>
    <w:rsid w:val="00E3733B"/>
    <w:pPr>
      <w:widowControl w:val="0"/>
      <w:autoSpaceDE w:val="0"/>
      <w:autoSpaceDN w:val="0"/>
      <w:bidi/>
      <w:adjustRightInd w:val="0"/>
      <w:spacing w:after="0" w:line="240" w:lineRule="auto"/>
      <w:ind w:left="360"/>
    </w:pPr>
    <w:rPr>
      <w:rFonts w:ascii="Arial" w:hAnsi="Arial" w:cs="Arial"/>
      <w:color w:val="000000" w:themeColor="text1"/>
      <w:sz w:val="40"/>
      <w:szCs w:val="40"/>
    </w:rPr>
  </w:style>
  <w:style w:type="paragraph" w:styleId="a6">
    <w:name w:val="header"/>
    <w:basedOn w:val="a"/>
    <w:link w:val="Char"/>
    <w:uiPriority w:val="99"/>
    <w:semiHidden/>
    <w:unhideWhenUsed/>
    <w:rsid w:val="00674A20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6"/>
    <w:uiPriority w:val="99"/>
    <w:semiHidden/>
    <w:rsid w:val="00674A20"/>
    <w:rPr>
      <w:rFonts w:ascii="Arial" w:hAnsi="Arial" w:cs="Arial"/>
      <w:color w:val="000000" w:themeColor="text1"/>
      <w:sz w:val="40"/>
      <w:szCs w:val="40"/>
    </w:rPr>
  </w:style>
  <w:style w:type="paragraph" w:styleId="a7">
    <w:name w:val="footer"/>
    <w:basedOn w:val="a"/>
    <w:link w:val="Char0"/>
    <w:uiPriority w:val="99"/>
    <w:unhideWhenUsed/>
    <w:rsid w:val="00674A2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7"/>
    <w:uiPriority w:val="99"/>
    <w:rsid w:val="00674A20"/>
    <w:rPr>
      <w:rFonts w:ascii="Arial" w:hAnsi="Arial" w:cs="Arial"/>
      <w:color w:val="000000" w:themeColor="text1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2024-10-24T05:57:00Z</cp:lastPrinted>
  <dcterms:created xsi:type="dcterms:W3CDTF">2024-10-24T02:29:00Z</dcterms:created>
  <dcterms:modified xsi:type="dcterms:W3CDTF">2024-10-24T05:57:00Z</dcterms:modified>
</cp:coreProperties>
</file>